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5D" w:rsidRPr="00446675" w:rsidRDefault="002E105D" w:rsidP="002E105D">
      <w:pPr>
        <w:pStyle w:val="FIGTABLECAPTION"/>
        <w:rPr>
          <w:rFonts w:ascii="Arial" w:hAnsi="Arial" w:cs="Arial"/>
          <w:b/>
          <w:sz w:val="24"/>
          <w:szCs w:val="24"/>
        </w:rPr>
      </w:pPr>
      <w:r w:rsidRPr="00446675">
        <w:rPr>
          <w:rFonts w:ascii="Arial" w:hAnsi="Arial" w:cs="Arial"/>
          <w:b/>
          <w:sz w:val="24"/>
          <w:szCs w:val="24"/>
        </w:rPr>
        <w:t>Alleghany County Schools</w:t>
      </w:r>
    </w:p>
    <w:p w:rsidR="002E105D" w:rsidRPr="00446675" w:rsidRDefault="002E105D" w:rsidP="002E105D">
      <w:pPr>
        <w:pStyle w:val="FIGTABLECAPTION"/>
        <w:rPr>
          <w:rFonts w:ascii="Arial" w:hAnsi="Arial" w:cs="Arial"/>
          <w:b/>
          <w:sz w:val="24"/>
          <w:szCs w:val="24"/>
        </w:rPr>
      </w:pPr>
      <w:r w:rsidRPr="00446675">
        <w:rPr>
          <w:rFonts w:ascii="Arial" w:hAnsi="Arial" w:cs="Arial"/>
          <w:b/>
          <w:sz w:val="24"/>
          <w:szCs w:val="24"/>
        </w:rPr>
        <w:t>Academically Gifted Program</w:t>
      </w:r>
    </w:p>
    <w:p w:rsidR="002E105D" w:rsidRPr="00446675" w:rsidRDefault="002E105D" w:rsidP="002E105D">
      <w:pPr>
        <w:pStyle w:val="FIGTABLECAPTION"/>
        <w:rPr>
          <w:rFonts w:ascii="Arial" w:hAnsi="Arial" w:cs="Arial"/>
          <w:b/>
          <w:sz w:val="24"/>
          <w:szCs w:val="24"/>
        </w:rPr>
      </w:pPr>
      <w:r w:rsidRPr="00446675">
        <w:rPr>
          <w:rFonts w:ascii="Arial" w:hAnsi="Arial" w:cs="Arial"/>
          <w:b/>
          <w:sz w:val="24"/>
          <w:szCs w:val="24"/>
        </w:rPr>
        <w:t>Consent for Evaluation</w:t>
      </w:r>
    </w:p>
    <w:p w:rsidR="002E105D" w:rsidRDefault="002E105D" w:rsidP="002E105D">
      <w:pPr>
        <w:widowControl w:val="0"/>
        <w:rPr>
          <w:rFonts w:ascii="Times New Roman" w:hAnsi="Times New Roman"/>
        </w:rPr>
      </w:pPr>
    </w:p>
    <w:p w:rsidR="002E105D" w:rsidRDefault="002E105D" w:rsidP="002E105D">
      <w:pPr>
        <w:widowControl w:val="0"/>
        <w:outlineLv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  <w:t xml:space="preserve">        Date Sent        ____/____/____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outlineLv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  <w:t xml:space="preserve">                    Date Returned ____/____/____</w:t>
      </w:r>
    </w:p>
    <w:p w:rsidR="002E105D" w:rsidRDefault="002E105D" w:rsidP="002E105D">
      <w:pPr>
        <w:widowControl w:val="0"/>
        <w:outlineLv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outlineLv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Student</w:t>
      </w:r>
      <w:proofErr w:type="gramStart"/>
      <w:r>
        <w:rPr>
          <w:rFonts w:ascii="Helvetica" w:hAnsi="Helvetica"/>
          <w:sz w:val="22"/>
        </w:rPr>
        <w:t>:_</w:t>
      </w:r>
      <w:proofErr w:type="gramEnd"/>
      <w:r>
        <w:rPr>
          <w:rFonts w:ascii="Helvetica" w:hAnsi="Helvetica"/>
          <w:sz w:val="22"/>
        </w:rPr>
        <w:t xml:space="preserve">___________________ </w:t>
      </w:r>
      <w:proofErr w:type="spellStart"/>
      <w:r>
        <w:rPr>
          <w:rFonts w:ascii="Helvetica" w:hAnsi="Helvetica"/>
          <w:sz w:val="22"/>
        </w:rPr>
        <w:t>Grade:__________School</w:t>
      </w:r>
      <w:proofErr w:type="spellEnd"/>
      <w:r>
        <w:rPr>
          <w:rFonts w:ascii="Helvetica" w:hAnsi="Helvetica"/>
          <w:sz w:val="22"/>
        </w:rPr>
        <w:t>:___________________________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Your child is being considered for possible placement in the Academically Gifted Program.  School pe</w:t>
      </w:r>
      <w:r>
        <w:rPr>
          <w:rFonts w:ascii="Helvetica" w:hAnsi="Helvetica"/>
          <w:sz w:val="22"/>
        </w:rPr>
        <w:t>r</w:t>
      </w:r>
      <w:r>
        <w:rPr>
          <w:rFonts w:ascii="Helvetica" w:hAnsi="Helvetica"/>
          <w:sz w:val="22"/>
        </w:rPr>
        <w:t>sonnel have recognized the need for more information on your child.  The proposed screenings, evalu</w:t>
      </w:r>
      <w:r>
        <w:rPr>
          <w:rFonts w:ascii="Helvetica" w:hAnsi="Helvetica"/>
          <w:sz w:val="22"/>
        </w:rPr>
        <w:t>a</w:t>
      </w:r>
      <w:r>
        <w:rPr>
          <w:rFonts w:ascii="Helvetica" w:hAnsi="Helvetica"/>
          <w:sz w:val="22"/>
        </w:rPr>
        <w:t>tion(s), or review by qualified personnel will help determine his/her strengths and weaknesses and eligibility for a different</w:t>
      </w:r>
      <w:r>
        <w:rPr>
          <w:rFonts w:ascii="Helvetica" w:hAnsi="Helvetica"/>
          <w:sz w:val="22"/>
        </w:rPr>
        <w:t>i</w:t>
      </w:r>
      <w:r>
        <w:rPr>
          <w:rFonts w:ascii="Helvetica" w:hAnsi="Helvetica"/>
          <w:sz w:val="22"/>
        </w:rPr>
        <w:t>ated plan in the Academically Gifted Program.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outlineLv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If you have questions, please call ________________________________ at ______________.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Pr="00446675" w:rsidRDefault="002E105D" w:rsidP="002E105D">
      <w:pPr>
        <w:widowControl w:val="0"/>
        <w:rPr>
          <w:rFonts w:ascii="Arial" w:hAnsi="Arial" w:cs="Arial"/>
          <w:b/>
          <w:sz w:val="22"/>
        </w:rPr>
      </w:pPr>
      <w:r>
        <w:rPr>
          <w:rFonts w:ascii="Helvetica" w:hAnsi="Helvetica"/>
          <w:sz w:val="22"/>
        </w:rPr>
        <w:tab/>
      </w:r>
      <w:r w:rsidRPr="00446675">
        <w:rPr>
          <w:rFonts w:ascii="Arial" w:hAnsi="Arial" w:cs="Arial"/>
          <w:b/>
          <w:sz w:val="22"/>
        </w:rPr>
        <w:t>Area</w:t>
      </w:r>
      <w:r w:rsidRPr="00446675">
        <w:rPr>
          <w:rFonts w:ascii="Arial" w:hAnsi="Arial" w:cs="Arial"/>
          <w:b/>
          <w:sz w:val="22"/>
        </w:rPr>
        <w:tab/>
      </w:r>
      <w:r w:rsidRPr="00446675">
        <w:rPr>
          <w:rFonts w:ascii="Arial" w:hAnsi="Arial" w:cs="Arial"/>
          <w:b/>
          <w:sz w:val="22"/>
        </w:rPr>
        <w:tab/>
      </w:r>
      <w:r w:rsidRPr="00446675">
        <w:rPr>
          <w:rFonts w:ascii="Arial" w:hAnsi="Arial" w:cs="Arial"/>
          <w:b/>
          <w:sz w:val="22"/>
        </w:rPr>
        <w:tab/>
      </w:r>
      <w:r w:rsidRPr="00446675">
        <w:rPr>
          <w:rFonts w:ascii="Arial" w:hAnsi="Arial" w:cs="Arial"/>
          <w:b/>
          <w:sz w:val="22"/>
        </w:rPr>
        <w:tab/>
      </w:r>
      <w:r w:rsidRPr="00446675">
        <w:rPr>
          <w:rFonts w:ascii="Arial" w:hAnsi="Arial" w:cs="Arial"/>
          <w:b/>
          <w:sz w:val="22"/>
        </w:rPr>
        <w:tab/>
        <w:t>I</w:t>
      </w:r>
      <w:r w:rsidRPr="00446675">
        <w:rPr>
          <w:rFonts w:ascii="Arial" w:hAnsi="Arial" w:cs="Arial"/>
          <w:b/>
          <w:sz w:val="22"/>
        </w:rPr>
        <w:t>n</w:t>
      </w:r>
      <w:r w:rsidRPr="00446675">
        <w:rPr>
          <w:rFonts w:ascii="Arial" w:hAnsi="Arial" w:cs="Arial"/>
          <w:b/>
          <w:sz w:val="22"/>
        </w:rPr>
        <w:t>formation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numPr>
          <w:ilvl w:val="0"/>
          <w:numId w:val="1"/>
        </w:numPr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Educational</w:t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  <w:t>Group/individual assessments; achievement</w:t>
      </w:r>
    </w:p>
    <w:p w:rsidR="002E105D" w:rsidRDefault="002E105D" w:rsidP="002E105D">
      <w:pPr>
        <w:pStyle w:val="NAMESANDOTH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tests</w:t>
      </w:r>
      <w:proofErr w:type="gramEnd"/>
      <w:r>
        <w:t xml:space="preserve">; observation 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numPr>
          <w:ilvl w:val="0"/>
          <w:numId w:val="1"/>
        </w:numPr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Intellectual</w:t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  <w:t>Group or individual intelligence test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numPr>
          <w:ilvl w:val="0"/>
          <w:numId w:val="1"/>
        </w:numPr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Social Appraisal</w:t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  <w:t xml:space="preserve">Social, personal, behavioral, and 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proofErr w:type="gramStart"/>
      <w:r>
        <w:rPr>
          <w:rFonts w:ascii="Helvetica" w:hAnsi="Helvetica"/>
          <w:sz w:val="22"/>
        </w:rPr>
        <w:t>d</w:t>
      </w:r>
      <w:r>
        <w:rPr>
          <w:rFonts w:ascii="Helvetica" w:hAnsi="Helvetica"/>
          <w:sz w:val="22"/>
        </w:rPr>
        <w:t>e</w:t>
      </w:r>
      <w:r>
        <w:rPr>
          <w:rFonts w:ascii="Helvetica" w:hAnsi="Helvetica"/>
          <w:sz w:val="22"/>
        </w:rPr>
        <w:t>velopmental</w:t>
      </w:r>
      <w:proofErr w:type="gramEnd"/>
      <w:r>
        <w:rPr>
          <w:rFonts w:ascii="Helvetica" w:hAnsi="Helvetica"/>
          <w:sz w:val="22"/>
        </w:rPr>
        <w:t xml:space="preserve"> history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numPr>
          <w:ilvl w:val="0"/>
          <w:numId w:val="2"/>
        </w:numPr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Other:</w:t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  <w:t>___________________________________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Pr="00446675" w:rsidRDefault="002E105D" w:rsidP="002E105D">
      <w:pPr>
        <w:pStyle w:val="NAMESANDOTHER"/>
        <w:outlineLvl w:val="0"/>
        <w:rPr>
          <w:rFonts w:ascii="Arial" w:hAnsi="Arial" w:cs="Arial"/>
          <w:b/>
        </w:rPr>
      </w:pPr>
      <w:r w:rsidRPr="00446675">
        <w:rPr>
          <w:rFonts w:ascii="Arial" w:hAnsi="Arial" w:cs="Arial"/>
          <w:b/>
        </w:rPr>
        <w:t xml:space="preserve">Parent/Guardian Check One and Sign   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Pr="00446675" w:rsidRDefault="002E105D" w:rsidP="002E105D">
      <w:pPr>
        <w:pStyle w:val="NAMESANDOTHER"/>
        <w:rPr>
          <w:rFonts w:ascii="Arial" w:hAnsi="Arial" w:cs="Arial"/>
          <w:b/>
        </w:rPr>
      </w:pPr>
      <w:r>
        <w:rPr>
          <w:rFonts w:ascii="B Helvetica Bold" w:hAnsi="B Helvetica Bold"/>
        </w:rPr>
        <w:t xml:space="preserve">______ </w:t>
      </w:r>
      <w:r w:rsidRPr="00446675">
        <w:rPr>
          <w:rFonts w:ascii="Arial" w:hAnsi="Arial" w:cs="Arial"/>
          <w:b/>
        </w:rPr>
        <w:t>Yes, I give permission for my child to receive evaluation services.  I have received a copy of the Procedures Regarding Academically Gifted Ide</w:t>
      </w:r>
      <w:r w:rsidRPr="00446675">
        <w:rPr>
          <w:rFonts w:ascii="Arial" w:hAnsi="Arial" w:cs="Arial"/>
          <w:b/>
        </w:rPr>
        <w:t>n</w:t>
      </w:r>
      <w:r w:rsidRPr="00446675">
        <w:rPr>
          <w:rFonts w:ascii="Arial" w:hAnsi="Arial" w:cs="Arial"/>
          <w:b/>
        </w:rPr>
        <w:t>tification and Services. (</w:t>
      </w:r>
      <w:proofErr w:type="gramStart"/>
      <w:r w:rsidRPr="00446675">
        <w:rPr>
          <w:rFonts w:ascii="Arial" w:hAnsi="Arial" w:cs="Arial"/>
          <w:b/>
        </w:rPr>
        <w:t>attached</w:t>
      </w:r>
      <w:proofErr w:type="gramEnd"/>
      <w:r w:rsidRPr="00446675">
        <w:rPr>
          <w:rFonts w:ascii="Arial" w:hAnsi="Arial" w:cs="Arial"/>
          <w:b/>
        </w:rPr>
        <w:t>)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</w:p>
    <w:p w:rsidR="002E105D" w:rsidRPr="00446675" w:rsidRDefault="002E105D" w:rsidP="002E105D">
      <w:pPr>
        <w:pStyle w:val="NAMESANDOTHER"/>
        <w:rPr>
          <w:rFonts w:ascii="Arial" w:hAnsi="Arial" w:cs="Arial"/>
          <w:b/>
        </w:rPr>
      </w:pPr>
      <w:r>
        <w:rPr>
          <w:rFonts w:ascii="B Helvetica Bold" w:hAnsi="B Helvetica Bold"/>
        </w:rPr>
        <w:t xml:space="preserve">______ </w:t>
      </w:r>
      <w:r w:rsidRPr="00446675">
        <w:rPr>
          <w:rFonts w:ascii="Arial" w:hAnsi="Arial" w:cs="Arial"/>
          <w:b/>
        </w:rPr>
        <w:t xml:space="preserve">No, I do not give permission for my child to receive evaluation services.  I have </w:t>
      </w:r>
    </w:p>
    <w:p w:rsidR="002E105D" w:rsidRPr="00446675" w:rsidRDefault="002E105D" w:rsidP="002E105D">
      <w:pPr>
        <w:pStyle w:val="NAMESANDOTHER"/>
        <w:rPr>
          <w:rFonts w:ascii="Arial" w:hAnsi="Arial" w:cs="Arial"/>
          <w:b/>
        </w:rPr>
      </w:pPr>
      <w:proofErr w:type="gramStart"/>
      <w:r w:rsidRPr="00446675">
        <w:rPr>
          <w:rFonts w:ascii="Arial" w:hAnsi="Arial" w:cs="Arial"/>
          <w:b/>
        </w:rPr>
        <w:t>received</w:t>
      </w:r>
      <w:proofErr w:type="gramEnd"/>
      <w:r w:rsidRPr="00446675">
        <w:rPr>
          <w:rFonts w:ascii="Arial" w:hAnsi="Arial" w:cs="Arial"/>
          <w:b/>
        </w:rPr>
        <w:t xml:space="preserve"> a copy of the </w:t>
      </w:r>
      <w:r w:rsidRPr="00446675">
        <w:rPr>
          <w:rFonts w:ascii="Arial" w:hAnsi="Arial" w:cs="Arial"/>
          <w:b/>
          <w:u w:val="single"/>
        </w:rPr>
        <w:t>Procedures Regarding Academically Gifted Identification and Services.</w:t>
      </w:r>
      <w:r w:rsidRPr="00446675">
        <w:rPr>
          <w:rFonts w:ascii="Arial" w:hAnsi="Arial" w:cs="Arial"/>
          <w:b/>
        </w:rPr>
        <w:t xml:space="preserve"> (</w:t>
      </w:r>
      <w:proofErr w:type="gramStart"/>
      <w:r w:rsidRPr="00446675">
        <w:rPr>
          <w:rFonts w:ascii="Arial" w:hAnsi="Arial" w:cs="Arial"/>
          <w:b/>
        </w:rPr>
        <w:t>a</w:t>
      </w:r>
      <w:r w:rsidRPr="00446675">
        <w:rPr>
          <w:rFonts w:ascii="Arial" w:hAnsi="Arial" w:cs="Arial"/>
          <w:b/>
        </w:rPr>
        <w:t>t</w:t>
      </w:r>
      <w:r w:rsidRPr="00446675">
        <w:rPr>
          <w:rFonts w:ascii="Arial" w:hAnsi="Arial" w:cs="Arial"/>
          <w:b/>
        </w:rPr>
        <w:t>tached</w:t>
      </w:r>
      <w:proofErr w:type="gramEnd"/>
      <w:r w:rsidRPr="00446675">
        <w:rPr>
          <w:rFonts w:ascii="Arial" w:hAnsi="Arial" w:cs="Arial"/>
          <w:b/>
        </w:rPr>
        <w:t>)</w:t>
      </w:r>
    </w:p>
    <w:p w:rsidR="002E105D" w:rsidRDefault="002E105D" w:rsidP="002E105D">
      <w:pPr>
        <w:pStyle w:val="NAMESANDOTHER"/>
      </w:pP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_________________________     _____________    __________________________________</w:t>
      </w:r>
    </w:p>
    <w:p w:rsidR="002E105D" w:rsidRDefault="002E105D" w:rsidP="002E105D">
      <w:pPr>
        <w:widowContro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 xml:space="preserve">Name  </w:t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  <w:t xml:space="preserve">        Date</w:t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  <w:t xml:space="preserve">   Relationship</w:t>
      </w:r>
    </w:p>
    <w:p w:rsidR="00553376" w:rsidRDefault="002E105D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Helvetic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368B9"/>
    <w:multiLevelType w:val="hybridMultilevel"/>
    <w:tmpl w:val="7F288C3A"/>
    <w:lvl w:ilvl="0" w:tplc="AC7E103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E861439"/>
    <w:multiLevelType w:val="hybridMultilevel"/>
    <w:tmpl w:val="2C7ABBAE"/>
    <w:lvl w:ilvl="0" w:tplc="AC7E103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105D"/>
    <w:rsid w:val="00292257"/>
    <w:rsid w:val="002E105D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05D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SANDOTHER">
    <w:name w:val="NAMES AND OTHER"/>
    <w:basedOn w:val="Normal"/>
    <w:rsid w:val="002E105D"/>
    <w:pPr>
      <w:widowControl w:val="0"/>
    </w:pPr>
    <w:rPr>
      <w:rFonts w:ascii="Helvetica" w:eastAsia="Times" w:hAnsi="Helvetica" w:cs="Helvetica"/>
      <w:sz w:val="22"/>
      <w:szCs w:val="22"/>
    </w:rPr>
  </w:style>
  <w:style w:type="paragraph" w:customStyle="1" w:styleId="FIGTABLECAPTION">
    <w:name w:val="FIG TABLE CAPTION"/>
    <w:basedOn w:val="Normal"/>
    <w:rsid w:val="002E105D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>acs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2011-08-07T21:22:00Z</dcterms:created>
  <dcterms:modified xsi:type="dcterms:W3CDTF">2011-08-07T21:23:00Z</dcterms:modified>
</cp:coreProperties>
</file>